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31</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520" w:lineRule="exact"/>
        <w:ind w:right="0" w:rightChars="0"/>
        <w:jc w:val="both"/>
        <w:textAlignment w:val="auto"/>
        <w:outlineLvl w:val="9"/>
        <w:rPr>
          <w:rFonts w:hint="eastAsia" w:ascii="仿宋" w:hAnsi="仿宋" w:eastAsia="仿宋" w:cs="仿宋"/>
          <w:sz w:val="32"/>
          <w:szCs w:val="32"/>
          <w:lang w:val="en-US" w:eastAsia="zh-CN"/>
        </w:rPr>
      </w:pPr>
      <w:r>
        <w:rPr>
          <w:rFonts w:hint="eastAsia" w:eastAsia="仿宋_GB2312"/>
          <w:sz w:val="32"/>
          <w:szCs w:val="32"/>
          <w:lang w:val="en-US" w:eastAsia="zh-CN"/>
        </w:rPr>
        <w:t>揭阳市榕城区嘉昕包装装潢印刷厂：</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统一社会信用代码：91445202090118159H</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eastAsia="仿宋_GB2312"/>
          <w:sz w:val="32"/>
          <w:szCs w:val="32"/>
          <w:lang w:val="en-US" w:eastAsia="zh-CN"/>
        </w:rPr>
      </w:pPr>
      <w:r>
        <w:rPr>
          <w:rFonts w:hint="eastAsia" w:eastAsia="仿宋_GB2312"/>
          <w:sz w:val="32"/>
          <w:szCs w:val="32"/>
          <w:lang w:val="en-US" w:eastAsia="zh-CN"/>
        </w:rPr>
        <w:t>投资人：魏树雄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eastAsia="仿宋_GB2312"/>
          <w:sz w:val="32"/>
          <w:szCs w:val="32"/>
          <w:lang w:val="en-US" w:eastAsia="zh-CN"/>
        </w:rPr>
        <w:t>经营地址　：揭阳市榕城区榕东凤林村寨前工业区D栋　</w:t>
      </w:r>
      <w:r>
        <w:rPr>
          <w:rFonts w:hint="eastAsia" w:ascii="仿宋" w:hAnsi="仿宋" w:eastAsia="仿宋" w:cs="仿宋"/>
          <w:sz w:val="30"/>
          <w:szCs w:val="30"/>
          <w:lang w:val="en-US" w:eastAsia="zh-CN"/>
        </w:rPr>
        <w:t>　　</w:t>
      </w:r>
      <w:r>
        <w:rPr>
          <w:rFonts w:hint="eastAsia" w:ascii="仿宋" w:hAnsi="仿宋" w:eastAsia="仿宋" w:cs="仿宋"/>
          <w:sz w:val="32"/>
          <w:szCs w:val="32"/>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2023年4月18日，揭阳市生态环境局榕城分局执法人员对揭阳市榕城区嘉昕包装装潢印刷厂进行检查，</w:t>
      </w:r>
      <w:r>
        <w:rPr>
          <w:rFonts w:hint="default" w:eastAsia="仿宋_GB2312"/>
          <w:sz w:val="32"/>
          <w:szCs w:val="32"/>
          <w:lang w:val="en-US" w:eastAsia="zh-CN"/>
        </w:rPr>
        <w:t>发现</w:t>
      </w:r>
      <w:r>
        <w:rPr>
          <w:rFonts w:hint="eastAsia" w:eastAsia="仿宋_GB2312"/>
          <w:sz w:val="32"/>
          <w:szCs w:val="32"/>
          <w:lang w:val="en-US" w:eastAsia="zh-CN"/>
        </w:rPr>
        <w:t>存在</w:t>
      </w:r>
      <w:r>
        <w:rPr>
          <w:rFonts w:hint="default" w:eastAsia="仿宋_GB2312"/>
          <w:sz w:val="32"/>
          <w:szCs w:val="32"/>
          <w:lang w:val="en-US" w:eastAsia="zh-CN"/>
        </w:rPr>
        <w:t>以下环境违法行为</w:t>
      </w:r>
      <w:r>
        <w:rPr>
          <w:rFonts w:hint="eastAsia" w:eastAsia="仿宋_GB2312"/>
          <w:sz w:val="32"/>
          <w:szCs w:val="32"/>
          <w:lang w:val="en-US" w:eastAsia="zh-CN"/>
        </w:rPr>
        <w:t>：你厂未按照规定设置危险废物识别标志。</w:t>
      </w:r>
    </w:p>
    <w:p>
      <w:pPr>
        <w:snapToGrid w:val="0"/>
        <w:spacing w:line="36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上述事实，有</w:t>
      </w:r>
      <w:r>
        <w:rPr>
          <w:rFonts w:hint="default" w:ascii="Times New Roman" w:hAnsi="Times New Roman" w:eastAsia="仿宋_GB2312" w:cs="Times New Roman"/>
          <w:color w:val="auto"/>
          <w:spacing w:val="0"/>
          <w:sz w:val="32"/>
          <w:szCs w:val="32"/>
        </w:rPr>
        <w:t>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笔录、调查询问笔录、现场照片、录像等证据</w:t>
      </w:r>
      <w:r>
        <w:rPr>
          <w:rFonts w:hint="default" w:ascii="Times New Roman" w:hAnsi="Times New Roman" w:eastAsia="仿宋_GB2312" w:cs="Times New Roman"/>
          <w:sz w:val="32"/>
          <w:szCs w:val="32"/>
        </w:rPr>
        <w:t xml:space="preserve">为凭。                                                                                                                                                                                                                                                                                                                                                                                                                                                </w:t>
      </w:r>
    </w:p>
    <w:p>
      <w:pPr>
        <w:keepNext w:val="0"/>
        <w:keepLines w:val="0"/>
        <w:pageBreakBefore w:val="0"/>
        <w:widowControl w:val="0"/>
        <w:kinsoku/>
        <w:wordWrap/>
        <w:overflowPunct/>
        <w:topLinePunct w:val="0"/>
        <w:autoSpaceDE/>
        <w:autoSpaceDN/>
        <w:bidi w:val="0"/>
        <w:adjustRightInd/>
        <w:snapToGrid w:val="0"/>
        <w:spacing w:line="360" w:lineRule="auto"/>
        <w:ind w:left="0" w:leftChars="0"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上述行为违反了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中华人民共和国固体废物污染环境防治法</w:t>
      </w:r>
      <w:r>
        <w:rPr>
          <w:rFonts w:hint="eastAsia" w:ascii="Times New Roman" w:hAnsi="Times New Roman" w:eastAsia="仿宋_GB2312" w:cs="Times New Roman"/>
          <w:sz w:val="32"/>
          <w:szCs w:val="32"/>
          <w:lang w:eastAsia="zh-CN"/>
        </w:rPr>
        <w:t>》第七十七条</w:t>
      </w:r>
      <w:r>
        <w:rPr>
          <w:rFonts w:hint="default" w:ascii="Times New Roman" w:hAnsi="Times New Roman" w:eastAsia="仿宋_GB2312" w:cs="Times New Roman"/>
          <w:sz w:val="32"/>
          <w:szCs w:val="32"/>
        </w:rPr>
        <w:t>的规定。</w:t>
      </w:r>
    </w:p>
    <w:p>
      <w:pPr>
        <w:snapToGrid w:val="0"/>
        <w:spacing w:line="360" w:lineRule="auto"/>
        <w:ind w:firstLine="640" w:firstLineChars="200"/>
        <w:jc w:val="left"/>
        <w:rPr>
          <w:rFonts w:hint="default" w:ascii="Times New Roman" w:hAnsi="Times New Roman" w:eastAsia="仿宋_GB2312" w:cs="Times New Roman"/>
          <w:color w:val="000000"/>
          <w:sz w:val="32"/>
          <w:szCs w:val="32"/>
          <w:u w:val="none"/>
        </w:rPr>
      </w:pPr>
      <w:r>
        <w:rPr>
          <w:rFonts w:hint="default" w:ascii="Times New Roman" w:hAnsi="Times New Roman" w:eastAsia="仿宋_GB2312" w:cs="Times New Roman"/>
          <w:sz w:val="32"/>
          <w:szCs w:val="32"/>
        </w:rPr>
        <w:t>根据</w:t>
      </w:r>
      <w:r>
        <w:rPr>
          <w:rFonts w:hint="eastAsia" w:ascii="仿宋" w:hAnsi="仿宋" w:eastAsia="仿宋" w:cs="仿宋"/>
          <w:sz w:val="32"/>
          <w:szCs w:val="32"/>
        </w:rPr>
        <w:t>《中华人民共和国固体废物污染环境防治法》第一百一十二条</w:t>
      </w:r>
      <w:r>
        <w:rPr>
          <w:rFonts w:hint="eastAsia" w:ascii="仿宋" w:hAnsi="仿宋" w:eastAsia="仿宋" w:cs="仿宋"/>
          <w:sz w:val="32"/>
          <w:szCs w:val="32"/>
          <w:lang w:eastAsia="zh-CN"/>
        </w:rPr>
        <w:t>第一项</w:t>
      </w:r>
      <w:r>
        <w:rPr>
          <w:rFonts w:hint="default" w:ascii="Times New Roman" w:hAnsi="Times New Roman" w:eastAsia="仿宋_GB2312" w:cs="Times New Roman"/>
          <w:sz w:val="32"/>
          <w:szCs w:val="32"/>
        </w:rPr>
        <w:t>的规定</w:t>
      </w:r>
      <w:r>
        <w:rPr>
          <w:rFonts w:hint="default" w:ascii="Times New Roman" w:hAnsi="Times New Roman" w:eastAsia="仿宋_GB2312" w:cs="Times New Roman"/>
          <w:color w:val="000000"/>
          <w:sz w:val="32"/>
          <w:szCs w:val="32"/>
        </w:rPr>
        <w:t>，现责令</w:t>
      </w:r>
      <w:r>
        <w:rPr>
          <w:rFonts w:hint="eastAsia" w:ascii="Times New Roman" w:hAnsi="Times New Roman" w:eastAsia="仿宋_GB2312" w:cs="Times New Roman"/>
          <w:color w:val="000000"/>
          <w:sz w:val="32"/>
          <w:szCs w:val="32"/>
          <w:lang w:eastAsia="zh-CN"/>
        </w:rPr>
        <w:t>你厂</w:t>
      </w:r>
      <w:r>
        <w:rPr>
          <w:rFonts w:hint="eastAsia" w:ascii="仿宋" w:hAnsi="仿宋" w:eastAsia="仿宋" w:cs="仿宋"/>
          <w:b w:val="0"/>
          <w:bCs w:val="0"/>
          <w:sz w:val="32"/>
          <w:szCs w:val="32"/>
          <w:lang w:val="en-US" w:eastAsia="zh-CN"/>
        </w:rPr>
        <w:t>自收到本决定书之日起7日内依法</w:t>
      </w:r>
      <w:r>
        <w:rPr>
          <w:rFonts w:hint="eastAsia" w:eastAsia="仿宋_GB2312"/>
          <w:sz w:val="32"/>
          <w:szCs w:val="32"/>
          <w:lang w:val="en-US" w:eastAsia="zh-CN"/>
        </w:rPr>
        <w:t>按照规定设置危险废物识别标志，</w:t>
      </w:r>
      <w:r>
        <w:rPr>
          <w:rFonts w:hint="default" w:ascii="Times New Roman" w:hAnsi="Times New Roman" w:eastAsia="仿宋_GB2312" w:cs="Times New Roman"/>
          <w:color w:val="000000"/>
          <w:sz w:val="32"/>
          <w:szCs w:val="32"/>
        </w:rPr>
        <w:t>我局将对</w:t>
      </w:r>
      <w:r>
        <w:rPr>
          <w:rFonts w:hint="default" w:ascii="Times New Roman" w:hAnsi="Times New Roman" w:eastAsia="仿宋_GB2312" w:cs="Times New Roman"/>
          <w:color w:val="000000"/>
          <w:spacing w:val="0"/>
          <w:sz w:val="32"/>
          <w:szCs w:val="32"/>
        </w:rPr>
        <w:t>你</w:t>
      </w:r>
      <w:r>
        <w:rPr>
          <w:rFonts w:hint="eastAsia" w:ascii="Times New Roman" w:hAnsi="Times New Roman" w:eastAsia="仿宋_GB2312" w:cs="Times New Roman"/>
          <w:color w:val="000000"/>
          <w:spacing w:val="0"/>
          <w:sz w:val="32"/>
          <w:szCs w:val="32"/>
          <w:lang w:eastAsia="zh-CN"/>
        </w:rPr>
        <w:t>厂</w:t>
      </w:r>
      <w:r>
        <w:rPr>
          <w:rFonts w:hint="default" w:ascii="Times New Roman" w:hAnsi="Times New Roman" w:eastAsia="仿宋_GB2312" w:cs="Times New Roman"/>
          <w:color w:val="000000"/>
          <w:sz w:val="32"/>
          <w:szCs w:val="32"/>
        </w:rPr>
        <w:t>改正</w:t>
      </w:r>
      <w:r>
        <w:rPr>
          <w:rFonts w:hint="eastAsia" w:ascii="Times New Roman" w:hAnsi="Times New Roman" w:eastAsia="仿宋_GB2312" w:cs="Times New Roman"/>
          <w:color w:val="000000"/>
          <w:sz w:val="32"/>
          <w:szCs w:val="32"/>
          <w:lang w:eastAsia="zh-CN"/>
        </w:rPr>
        <w:t>环境</w:t>
      </w:r>
      <w:r>
        <w:rPr>
          <w:rFonts w:hint="default" w:ascii="Times New Roman" w:hAnsi="Times New Roman" w:eastAsia="仿宋_GB2312" w:cs="Times New Roman"/>
          <w:color w:val="000000"/>
          <w:sz w:val="32"/>
          <w:szCs w:val="32"/>
        </w:rPr>
        <w:t>违法行为的情况进行监督</w:t>
      </w:r>
      <w:r>
        <w:rPr>
          <w:rFonts w:hint="eastAsia" w:ascii="Times New Roman" w:hAnsi="Times New Roman" w:eastAsia="仿宋_GB2312" w:cs="Times New Roman"/>
          <w:color w:val="000000"/>
          <w:sz w:val="32"/>
          <w:szCs w:val="32"/>
          <w:lang w:eastAsia="zh-CN"/>
        </w:rPr>
        <w:t>，</w:t>
      </w:r>
      <w:r>
        <w:rPr>
          <w:rFonts w:hint="eastAsia" w:ascii="仿宋" w:hAnsi="仿宋" w:eastAsia="仿宋" w:cs="仿宋"/>
          <w:sz w:val="32"/>
          <w:szCs w:val="32"/>
        </w:rPr>
        <w:t>请你</w:t>
      </w:r>
      <w:r>
        <w:rPr>
          <w:rFonts w:hint="eastAsia" w:ascii="仿宋" w:hAnsi="仿宋" w:eastAsia="仿宋" w:cs="仿宋"/>
          <w:sz w:val="32"/>
          <w:szCs w:val="32"/>
          <w:lang w:eastAsia="zh-CN"/>
        </w:rPr>
        <w:t>厂</w:t>
      </w:r>
      <w:r>
        <w:rPr>
          <w:rFonts w:hint="eastAsia" w:ascii="仿宋" w:hAnsi="仿宋" w:eastAsia="仿宋" w:cs="仿宋"/>
          <w:b w:val="0"/>
          <w:bCs w:val="0"/>
          <w:sz w:val="32"/>
          <w:szCs w:val="32"/>
          <w:lang w:val="en-US" w:eastAsia="zh-CN"/>
        </w:rPr>
        <w:t>自收到本决定书之日起7日内</w:t>
      </w:r>
      <w:r>
        <w:rPr>
          <w:rFonts w:hint="eastAsia" w:ascii="仿宋" w:hAnsi="仿宋" w:eastAsia="仿宋" w:cs="仿宋"/>
          <w:sz w:val="32"/>
          <w:szCs w:val="32"/>
        </w:rPr>
        <w:t>将改正情况报告我局。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23</w:t>
      </w:r>
      <w:r>
        <w:rPr>
          <w:rFonts w:hint="eastAsia" w:ascii="仿宋" w:hAnsi="仿宋" w:eastAsia="仿宋" w:cs="仿宋"/>
          <w:sz w:val="32"/>
          <w:szCs w:val="32"/>
        </w:rPr>
        <w:t xml:space="preserve">日 </w:t>
      </w:r>
      <w:bookmarkStart w:id="0" w:name="_GoBack"/>
      <w:bookmarkEnd w:id="0"/>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9012D"/>
    <w:rsid w:val="00DC673E"/>
    <w:rsid w:val="00DD019C"/>
    <w:rsid w:val="0133555A"/>
    <w:rsid w:val="017671E5"/>
    <w:rsid w:val="017B781B"/>
    <w:rsid w:val="031E1DC4"/>
    <w:rsid w:val="04A92E68"/>
    <w:rsid w:val="0587767C"/>
    <w:rsid w:val="0609576F"/>
    <w:rsid w:val="0676073E"/>
    <w:rsid w:val="07D468A0"/>
    <w:rsid w:val="07F2213B"/>
    <w:rsid w:val="081A524F"/>
    <w:rsid w:val="081D1197"/>
    <w:rsid w:val="081E1F9B"/>
    <w:rsid w:val="09054C61"/>
    <w:rsid w:val="09120C46"/>
    <w:rsid w:val="095449EE"/>
    <w:rsid w:val="09564D8A"/>
    <w:rsid w:val="09946AEC"/>
    <w:rsid w:val="09A51C74"/>
    <w:rsid w:val="0AFB41CE"/>
    <w:rsid w:val="0B4C42B0"/>
    <w:rsid w:val="0B51061A"/>
    <w:rsid w:val="0C6B600D"/>
    <w:rsid w:val="0CCA4C70"/>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3730"/>
    <w:rsid w:val="155D6978"/>
    <w:rsid w:val="165B73D5"/>
    <w:rsid w:val="16A24E04"/>
    <w:rsid w:val="16BC57CF"/>
    <w:rsid w:val="18B9731F"/>
    <w:rsid w:val="19B811D1"/>
    <w:rsid w:val="1AB17E6F"/>
    <w:rsid w:val="1AFE39F3"/>
    <w:rsid w:val="1D0C0473"/>
    <w:rsid w:val="1DCF415F"/>
    <w:rsid w:val="1F44641A"/>
    <w:rsid w:val="1FA40CA1"/>
    <w:rsid w:val="20CF6098"/>
    <w:rsid w:val="22161A5A"/>
    <w:rsid w:val="22AF34E0"/>
    <w:rsid w:val="22F85198"/>
    <w:rsid w:val="232045AC"/>
    <w:rsid w:val="24DA0C5A"/>
    <w:rsid w:val="24FB0E87"/>
    <w:rsid w:val="258C06F7"/>
    <w:rsid w:val="262A0C11"/>
    <w:rsid w:val="263711FD"/>
    <w:rsid w:val="26486CB9"/>
    <w:rsid w:val="26FA4B9D"/>
    <w:rsid w:val="27FF76BE"/>
    <w:rsid w:val="282D60AA"/>
    <w:rsid w:val="29945E88"/>
    <w:rsid w:val="29E532E5"/>
    <w:rsid w:val="2BB22555"/>
    <w:rsid w:val="2BBD0698"/>
    <w:rsid w:val="2C047E72"/>
    <w:rsid w:val="2D3805F9"/>
    <w:rsid w:val="2ECA26E8"/>
    <w:rsid w:val="2EFB279D"/>
    <w:rsid w:val="2F0F1180"/>
    <w:rsid w:val="30711057"/>
    <w:rsid w:val="309171CB"/>
    <w:rsid w:val="312232F9"/>
    <w:rsid w:val="314138F5"/>
    <w:rsid w:val="320209CC"/>
    <w:rsid w:val="334A5CE7"/>
    <w:rsid w:val="33903312"/>
    <w:rsid w:val="34647C9C"/>
    <w:rsid w:val="355B5F9F"/>
    <w:rsid w:val="37BF302E"/>
    <w:rsid w:val="38126EC9"/>
    <w:rsid w:val="399F1981"/>
    <w:rsid w:val="3A050EC6"/>
    <w:rsid w:val="3A77069B"/>
    <w:rsid w:val="3A852DB8"/>
    <w:rsid w:val="3C633925"/>
    <w:rsid w:val="3D055F4D"/>
    <w:rsid w:val="3DB26812"/>
    <w:rsid w:val="3F8B6AA2"/>
    <w:rsid w:val="3FF41950"/>
    <w:rsid w:val="406347B3"/>
    <w:rsid w:val="4118118C"/>
    <w:rsid w:val="41936615"/>
    <w:rsid w:val="41BD3514"/>
    <w:rsid w:val="42A367FC"/>
    <w:rsid w:val="42BD77E2"/>
    <w:rsid w:val="43841508"/>
    <w:rsid w:val="4387343D"/>
    <w:rsid w:val="439D1FFF"/>
    <w:rsid w:val="449A273D"/>
    <w:rsid w:val="452E11D7"/>
    <w:rsid w:val="456D4416"/>
    <w:rsid w:val="457829BA"/>
    <w:rsid w:val="46D8632F"/>
    <w:rsid w:val="46F04B69"/>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BE5CAD"/>
    <w:rsid w:val="4DF0750D"/>
    <w:rsid w:val="4E12117B"/>
    <w:rsid w:val="4F4A7570"/>
    <w:rsid w:val="50AD0EEC"/>
    <w:rsid w:val="51A24A4C"/>
    <w:rsid w:val="51A27DB4"/>
    <w:rsid w:val="51EE47C9"/>
    <w:rsid w:val="51FB0341"/>
    <w:rsid w:val="52877C1A"/>
    <w:rsid w:val="52B47B17"/>
    <w:rsid w:val="53EC5A6E"/>
    <w:rsid w:val="545E2D11"/>
    <w:rsid w:val="559247B8"/>
    <w:rsid w:val="55C05D04"/>
    <w:rsid w:val="56894642"/>
    <w:rsid w:val="568C6B0E"/>
    <w:rsid w:val="56C36DD5"/>
    <w:rsid w:val="57E85AC3"/>
    <w:rsid w:val="5896022E"/>
    <w:rsid w:val="59FE5678"/>
    <w:rsid w:val="5BB941B3"/>
    <w:rsid w:val="5BFB6995"/>
    <w:rsid w:val="5C4A23CC"/>
    <w:rsid w:val="5D781CFC"/>
    <w:rsid w:val="5F1839C5"/>
    <w:rsid w:val="6084646B"/>
    <w:rsid w:val="617A7782"/>
    <w:rsid w:val="62550FA1"/>
    <w:rsid w:val="632811ED"/>
    <w:rsid w:val="63395485"/>
    <w:rsid w:val="63580B9D"/>
    <w:rsid w:val="64082316"/>
    <w:rsid w:val="6536088D"/>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22D1EA3"/>
    <w:rsid w:val="73406B7A"/>
    <w:rsid w:val="73B40187"/>
    <w:rsid w:val="755F2EC8"/>
    <w:rsid w:val="75E1395B"/>
    <w:rsid w:val="76DF0244"/>
    <w:rsid w:val="770C499A"/>
    <w:rsid w:val="771F7C92"/>
    <w:rsid w:val="78E22C4C"/>
    <w:rsid w:val="790C17D7"/>
    <w:rsid w:val="799C1FEC"/>
    <w:rsid w:val="7A6D61E2"/>
    <w:rsid w:val="7B5E4865"/>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444</Words>
  <Characters>473</Characters>
  <Lines>1</Lines>
  <Paragraphs>1</Paragraphs>
  <TotalTime>1</TotalTime>
  <ScaleCrop>false</ScaleCrop>
  <LinksUpToDate>false</LinksUpToDate>
  <CharactersWithSpaces>1045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2022-11-03T08:12:00Z</cp:lastPrinted>
  <dcterms:modified xsi:type="dcterms:W3CDTF">2023-04-28T08:37:10Z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C2E3878952FA46AAB5BEC58A4D8E9680</vt:lpwstr>
  </property>
</Properties>
</file>